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100068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Пономаренко Марины Витальевны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AE1178">
        <w:rPr>
          <w:rFonts w:ascii="Times New Roman" w:hAnsi="Times New Roman" w:cs="Times New Roman"/>
          <w:b/>
          <w:sz w:val="28"/>
          <w:szCs w:val="28"/>
        </w:rPr>
        <w:t>2</w:t>
      </w:r>
      <w:r w:rsidR="00887E29">
        <w:rPr>
          <w:rFonts w:ascii="Times New Roman" w:hAnsi="Times New Roman" w:cs="Times New Roman"/>
          <w:b/>
          <w:sz w:val="28"/>
          <w:szCs w:val="28"/>
        </w:rPr>
        <w:t>1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E16BA5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E9736A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 xml:space="preserve">Избирательный округ № </w:t>
      </w:r>
      <w:r w:rsidR="001A51C0">
        <w:rPr>
          <w:rFonts w:ascii="Times New Roman" w:hAnsi="Times New Roman" w:cs="Times New Roman"/>
          <w:sz w:val="26"/>
          <w:szCs w:val="26"/>
        </w:rPr>
        <w:t>2</w:t>
      </w:r>
      <w:r w:rsidR="009138A4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303"/>
        <w:gridCol w:w="3873"/>
        <w:gridCol w:w="2997"/>
      </w:tblGrid>
      <w:tr w:rsidR="001A51C0" w:rsidTr="007466CB">
        <w:tc>
          <w:tcPr>
            <w:tcW w:w="330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д.13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д.15 к.2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Маресьева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д.32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7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д.14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 17, к. 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д.31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д.3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д.5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д.9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д.3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97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д.4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6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д.5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к. 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д.7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2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д.9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д.9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д.10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д.29</w:t>
            </w:r>
          </w:p>
          <w:p w:rsidR="00887E29" w:rsidRDefault="00887E29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E1178" w:rsidRPr="006A6EB3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Моя деятельность, как депутата Совета депутатов муниципального округа Некрасовка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EB3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A6EB3">
        <w:rPr>
          <w:rFonts w:ascii="Times New Roman" w:hAnsi="Times New Roman" w:cs="Times New Roman"/>
          <w:sz w:val="26"/>
          <w:szCs w:val="26"/>
        </w:rPr>
        <w:t xml:space="preserve"> году осуществлялась в соответствии с законами города Москвы от 06.11.2002 №56 «Об организации местного самоуправления в городе Москве», от 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 муниципального округа Некрасовка.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887E2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основными направлениями моей деятельности как депутата являлись: участие в заседаниях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депутатов,  работа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постоянных комиссиях Совета депутатов.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887E2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состоялось </w:t>
      </w:r>
      <w:r w:rsidR="00887E29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заседаний Совета депутатов, </w:t>
      </w:r>
      <w:r w:rsidR="00887E29">
        <w:rPr>
          <w:rFonts w:ascii="Times New Roman" w:hAnsi="Times New Roman" w:cs="Times New Roman"/>
          <w:sz w:val="26"/>
          <w:szCs w:val="26"/>
        </w:rPr>
        <w:t>отсутствовала на пяти заседаниях по уважительной причине.</w:t>
      </w:r>
      <w:r w:rsidR="00C306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заседаниях рассмотрено и принято </w:t>
      </w:r>
      <w:r w:rsidR="00887E29"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87E2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1178" w:rsidRPr="00FE785A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Принимала участие в заседаниях Совета депутатов, </w:t>
      </w:r>
      <w:r w:rsidR="00FE785A">
        <w:rPr>
          <w:rFonts w:ascii="Times New Roman" w:hAnsi="Times New Roman" w:cs="Times New Roman"/>
          <w:sz w:val="26"/>
          <w:szCs w:val="26"/>
        </w:rPr>
        <w:t xml:space="preserve">на которых рассматривались вопросы по </w:t>
      </w:r>
      <w:r w:rsidRPr="00FE785A">
        <w:rPr>
          <w:rFonts w:ascii="Times New Roman" w:hAnsi="Times New Roman" w:cs="Times New Roman"/>
          <w:sz w:val="26"/>
          <w:szCs w:val="26"/>
        </w:rPr>
        <w:t>осуществлени</w:t>
      </w:r>
      <w:r w:rsidR="00FE785A" w:rsidRPr="00FE785A">
        <w:rPr>
          <w:rFonts w:ascii="Times New Roman" w:hAnsi="Times New Roman" w:cs="Times New Roman"/>
          <w:sz w:val="26"/>
          <w:szCs w:val="26"/>
        </w:rPr>
        <w:t>ю</w:t>
      </w:r>
      <w:r w:rsidRPr="00FE785A">
        <w:rPr>
          <w:rFonts w:ascii="Times New Roman" w:hAnsi="Times New Roman" w:cs="Times New Roman"/>
          <w:sz w:val="26"/>
          <w:szCs w:val="26"/>
        </w:rPr>
        <w:t xml:space="preserve">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заслушиванию отчета главы управы района Некрасовка и информации руководителей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многофункционального центра предоставления государственных услуг района Некрасовка, учреждений здравоохранения филиалов №№4 и 5, детской поликлиники</w:t>
      </w:r>
      <w:r w:rsidR="002806D0">
        <w:rPr>
          <w:rFonts w:ascii="Times New Roman" w:hAnsi="Times New Roman" w:cs="Times New Roman"/>
          <w:sz w:val="26"/>
          <w:szCs w:val="26"/>
        </w:rPr>
        <w:t xml:space="preserve"> №143 (филиал 5)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;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согласованию, внесенного главой управы района, ежегодного адресного перечня дворовых территорий для проведения работ по благоустройству дворовых территорий;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установки ограждающих устройств на придомовых территориях многоквартирных домов;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дополнительных мероприятий по социально-экономическому развитию района Некрасовка;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сфере работы с населением по месту жительства: согласование ежеквартальных сводных районных календарного планов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AE1178" w:rsidRDefault="00AE1178" w:rsidP="00AE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35EE" w:rsidRDefault="00D535EE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т</w:t>
      </w:r>
      <w:r w:rsidRPr="00D535EE">
        <w:rPr>
          <w:rFonts w:ascii="Times New Roman" w:hAnsi="Times New Roman" w:cs="Times New Roman"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рассматривались и принимались решения по вопросам местного значения, определенные Уставом муниципального округа Некрасовка: по градостроительной деятельности в части территории муниципального округа, внесение изменений и дополнений в Устав муниципального округа, вопросы местного бюджета (утверждение бюджета, исполнение, внесение изменений, отчет об исполнении бюджета)</w:t>
      </w:r>
      <w:r w:rsidR="00530B11">
        <w:rPr>
          <w:rFonts w:ascii="Times New Roman" w:hAnsi="Times New Roman" w:cs="Times New Roman"/>
          <w:sz w:val="26"/>
          <w:szCs w:val="26"/>
        </w:rPr>
        <w:t>.</w:t>
      </w:r>
    </w:p>
    <w:p w:rsidR="00903B61" w:rsidRDefault="00903B61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Принимала участие в заседаниях комиссий Совета депутатов по бюджету и государственным полномочиям.</w:t>
      </w:r>
    </w:p>
    <w:p w:rsidR="00903B61" w:rsidRDefault="00903B61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38A4" w:rsidRDefault="009138A4" w:rsidP="00913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E16BA5" w:rsidRDefault="00E16BA5" w:rsidP="00E16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деятельности депутата, являюсь заведующей филиалом 4 Городской поликлиники №23 Департамента здравоохранения города Москвы.</w:t>
      </w:r>
    </w:p>
    <w:p w:rsidR="00E16BA5" w:rsidRDefault="00E16BA5" w:rsidP="00E16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5" w:history="1">
        <w:r w:rsidRPr="00824BA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12-УМ</w:t>
        </w:r>
      </w:hyperlink>
      <w:r w:rsidRPr="00824BA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"О введении режима повышенной готовности», в связи с необходимостью принятия мер по нераспространению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 и по телефону.</w:t>
      </w:r>
    </w:p>
    <w:p w:rsidR="001E2F03" w:rsidRDefault="009138A4" w:rsidP="001E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избирателей и жителей</w:t>
      </w:r>
      <w:r w:rsidR="001E2F03">
        <w:rPr>
          <w:rFonts w:ascii="Times New Roman" w:hAnsi="Times New Roman" w:cs="Times New Roman"/>
          <w:sz w:val="26"/>
          <w:szCs w:val="26"/>
        </w:rPr>
        <w:t xml:space="preserve">, поступающих </w:t>
      </w:r>
      <w:proofErr w:type="gramStart"/>
      <w:r w:rsidR="001E2F03">
        <w:rPr>
          <w:rFonts w:ascii="Times New Roman" w:hAnsi="Times New Roman" w:cs="Times New Roman"/>
          <w:sz w:val="26"/>
          <w:szCs w:val="26"/>
        </w:rPr>
        <w:t>на личном приеме</w:t>
      </w:r>
      <w:proofErr w:type="gramEnd"/>
      <w:r w:rsidR="001E2F03">
        <w:rPr>
          <w:rFonts w:ascii="Times New Roman" w:hAnsi="Times New Roman" w:cs="Times New Roman"/>
          <w:sz w:val="26"/>
          <w:szCs w:val="26"/>
        </w:rPr>
        <w:t xml:space="preserve"> нос</w:t>
      </w:r>
      <w:r w:rsidR="00E16BA5">
        <w:rPr>
          <w:rFonts w:ascii="Times New Roman" w:hAnsi="Times New Roman" w:cs="Times New Roman"/>
          <w:sz w:val="26"/>
          <w:szCs w:val="26"/>
        </w:rPr>
        <w:t>или</w:t>
      </w:r>
      <w:r w:rsidR="001E2F03">
        <w:rPr>
          <w:rFonts w:ascii="Times New Roman" w:hAnsi="Times New Roman" w:cs="Times New Roman"/>
          <w:sz w:val="26"/>
          <w:szCs w:val="26"/>
        </w:rPr>
        <w:t xml:space="preserve"> социальный характер или связаны с моей непосредственной деятельностью в сфере здравоохранения.</w:t>
      </w:r>
    </w:p>
    <w:p w:rsidR="001E2F03" w:rsidRDefault="001E2F03" w:rsidP="001E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обращений решались в ходе приема, нерешенные вопросы ставились на мой личный контроль.</w:t>
      </w:r>
    </w:p>
    <w:p w:rsidR="00E16BA5" w:rsidRPr="009138A4" w:rsidRDefault="00073673" w:rsidP="00913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8A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D31AD" w:rsidRDefault="00CD31AD" w:rsidP="009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Впереди еще остались нерешенные вопросы различного характера и сложности, требующих личного внимания и участия как руководителя и муниципального депутата.</w:t>
      </w:r>
    </w:p>
    <w:p w:rsidR="00CD31AD" w:rsidRDefault="00CD31AD" w:rsidP="001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избирателей я всегда открыта и доступна для решения проблемных вопросов и защиты интересов жителей. </w:t>
      </w:r>
    </w:p>
    <w:p w:rsidR="00100068" w:rsidRDefault="00100068" w:rsidP="001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100068" w:rsidRDefault="00100068" w:rsidP="00100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724D" w:rsidRDefault="0054724D" w:rsidP="0088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6DB" w:rsidRDefault="00C306DB" w:rsidP="0088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6DB" w:rsidRDefault="00C306DB" w:rsidP="0088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068" w:rsidRPr="00301D41" w:rsidRDefault="00100068" w:rsidP="00887E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100068" w:rsidRDefault="00CD31AD" w:rsidP="00887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М.В.Пономаренко</w:t>
      </w:r>
    </w:p>
    <w:sectPr w:rsidR="00100068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1929"/>
    <w:multiLevelType w:val="hybridMultilevel"/>
    <w:tmpl w:val="5184B0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A"/>
    <w:rsid w:val="000221F5"/>
    <w:rsid w:val="00072D9B"/>
    <w:rsid w:val="00073673"/>
    <w:rsid w:val="0009057E"/>
    <w:rsid w:val="000E6584"/>
    <w:rsid w:val="000F3A0D"/>
    <w:rsid w:val="00100068"/>
    <w:rsid w:val="00111799"/>
    <w:rsid w:val="00111D81"/>
    <w:rsid w:val="0013207A"/>
    <w:rsid w:val="001762E0"/>
    <w:rsid w:val="00191DB1"/>
    <w:rsid w:val="001A22D9"/>
    <w:rsid w:val="001A5167"/>
    <w:rsid w:val="001A51C0"/>
    <w:rsid w:val="001E2F03"/>
    <w:rsid w:val="0020632E"/>
    <w:rsid w:val="00220C16"/>
    <w:rsid w:val="00242D77"/>
    <w:rsid w:val="00267ADF"/>
    <w:rsid w:val="002806D0"/>
    <w:rsid w:val="002B68DB"/>
    <w:rsid w:val="002F0EB3"/>
    <w:rsid w:val="00301A2F"/>
    <w:rsid w:val="00301D41"/>
    <w:rsid w:val="00310439"/>
    <w:rsid w:val="00315533"/>
    <w:rsid w:val="00333A60"/>
    <w:rsid w:val="003A2C9D"/>
    <w:rsid w:val="003C1D98"/>
    <w:rsid w:val="003D006D"/>
    <w:rsid w:val="00410D08"/>
    <w:rsid w:val="00475E03"/>
    <w:rsid w:val="0048713E"/>
    <w:rsid w:val="004D173C"/>
    <w:rsid w:val="00510CA6"/>
    <w:rsid w:val="00511273"/>
    <w:rsid w:val="00530B11"/>
    <w:rsid w:val="00534914"/>
    <w:rsid w:val="0054724D"/>
    <w:rsid w:val="00566E15"/>
    <w:rsid w:val="00577A50"/>
    <w:rsid w:val="005B0D3C"/>
    <w:rsid w:val="005F7AA0"/>
    <w:rsid w:val="006F313F"/>
    <w:rsid w:val="007027FA"/>
    <w:rsid w:val="00703065"/>
    <w:rsid w:val="007562F6"/>
    <w:rsid w:val="0078594E"/>
    <w:rsid w:val="00786980"/>
    <w:rsid w:val="007A0412"/>
    <w:rsid w:val="007A1404"/>
    <w:rsid w:val="007C421E"/>
    <w:rsid w:val="008053A0"/>
    <w:rsid w:val="00864A66"/>
    <w:rsid w:val="00866FE5"/>
    <w:rsid w:val="008719C9"/>
    <w:rsid w:val="00887E29"/>
    <w:rsid w:val="0089778E"/>
    <w:rsid w:val="008D35BD"/>
    <w:rsid w:val="008F4495"/>
    <w:rsid w:val="00903B61"/>
    <w:rsid w:val="009138A4"/>
    <w:rsid w:val="0092307D"/>
    <w:rsid w:val="00924D6A"/>
    <w:rsid w:val="00935E29"/>
    <w:rsid w:val="009645C9"/>
    <w:rsid w:val="00972031"/>
    <w:rsid w:val="00974BF8"/>
    <w:rsid w:val="00984D58"/>
    <w:rsid w:val="00995CF6"/>
    <w:rsid w:val="009C1D39"/>
    <w:rsid w:val="009E1A80"/>
    <w:rsid w:val="00A77A18"/>
    <w:rsid w:val="00A8519E"/>
    <w:rsid w:val="00AD2763"/>
    <w:rsid w:val="00AE1178"/>
    <w:rsid w:val="00AF41E3"/>
    <w:rsid w:val="00B3328B"/>
    <w:rsid w:val="00B33BF5"/>
    <w:rsid w:val="00B43BAE"/>
    <w:rsid w:val="00B50466"/>
    <w:rsid w:val="00B70A13"/>
    <w:rsid w:val="00B75064"/>
    <w:rsid w:val="00B80648"/>
    <w:rsid w:val="00B971B9"/>
    <w:rsid w:val="00BA2078"/>
    <w:rsid w:val="00BA7FAF"/>
    <w:rsid w:val="00BB2840"/>
    <w:rsid w:val="00BB6B9D"/>
    <w:rsid w:val="00BE14BF"/>
    <w:rsid w:val="00BE43D4"/>
    <w:rsid w:val="00BE752C"/>
    <w:rsid w:val="00C14C11"/>
    <w:rsid w:val="00C16D6B"/>
    <w:rsid w:val="00C306DB"/>
    <w:rsid w:val="00C37E67"/>
    <w:rsid w:val="00CD31AD"/>
    <w:rsid w:val="00D405BD"/>
    <w:rsid w:val="00D535EE"/>
    <w:rsid w:val="00D967AE"/>
    <w:rsid w:val="00DC726A"/>
    <w:rsid w:val="00E16BA5"/>
    <w:rsid w:val="00E522D3"/>
    <w:rsid w:val="00E73E8F"/>
    <w:rsid w:val="00E9736A"/>
    <w:rsid w:val="00EC37E9"/>
    <w:rsid w:val="00ED395C"/>
    <w:rsid w:val="00EE4560"/>
    <w:rsid w:val="00F14472"/>
    <w:rsid w:val="00F43382"/>
    <w:rsid w:val="00F56B06"/>
    <w:rsid w:val="00FD3DCA"/>
    <w:rsid w:val="00FE0DEE"/>
    <w:rsid w:val="00FE785A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4178D-0114-48EC-9274-5195530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link w:val="ConsPlusNormal0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866FE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0D08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475E0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Стиль1"/>
    <w:basedOn w:val="a"/>
    <w:link w:val="1"/>
    <w:qFormat/>
    <w:rsid w:val="00475E0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5/moscow-ukaz12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User</cp:lastModifiedBy>
  <cp:revision>31</cp:revision>
  <cp:lastPrinted>2022-01-26T13:44:00Z</cp:lastPrinted>
  <dcterms:created xsi:type="dcterms:W3CDTF">2020-02-21T10:30:00Z</dcterms:created>
  <dcterms:modified xsi:type="dcterms:W3CDTF">2022-02-16T06:48:00Z</dcterms:modified>
</cp:coreProperties>
</file>