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Некрасовка </w:t>
      </w:r>
    </w:p>
    <w:p w:rsidR="00786980" w:rsidRPr="008D35BD" w:rsidRDefault="001A51C0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Агапкина Павла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Аликовича</w:t>
      </w:r>
      <w:proofErr w:type="spellEnd"/>
    </w:p>
    <w:p w:rsidR="0020632E" w:rsidRPr="008D35BD" w:rsidRDefault="0020632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</w:t>
      </w:r>
      <w:r w:rsidR="00786A04">
        <w:rPr>
          <w:rFonts w:ascii="Times New Roman" w:hAnsi="Times New Roman" w:cs="Times New Roman"/>
          <w:b/>
          <w:sz w:val="28"/>
          <w:szCs w:val="28"/>
        </w:rPr>
        <w:t>20</w:t>
      </w:r>
      <w:r w:rsidRPr="008D35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D35BD" w:rsidRPr="008D35BD" w:rsidRDefault="008D35BD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6A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 xml:space="preserve">Избирательный округ № </w:t>
      </w:r>
      <w:r w:rsidR="001A51C0">
        <w:rPr>
          <w:rFonts w:ascii="Times New Roman" w:hAnsi="Times New Roman" w:cs="Times New Roman"/>
          <w:sz w:val="26"/>
          <w:szCs w:val="26"/>
        </w:rPr>
        <w:t>2</w:t>
      </w:r>
      <w:r w:rsidR="003C7E9A">
        <w:rPr>
          <w:rFonts w:ascii="Times New Roman" w:hAnsi="Times New Roman" w:cs="Times New Roman"/>
          <w:sz w:val="26"/>
          <w:szCs w:val="26"/>
        </w:rPr>
        <w:t xml:space="preserve"> 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173" w:type="dxa"/>
        <w:tblLook w:val="04A0"/>
      </w:tblPr>
      <w:tblGrid>
        <w:gridCol w:w="3303"/>
        <w:gridCol w:w="3873"/>
        <w:gridCol w:w="2997"/>
      </w:tblGrid>
      <w:tr w:rsidR="001A51C0" w:rsidTr="007466CB">
        <w:tc>
          <w:tcPr>
            <w:tcW w:w="3303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д.13 к.2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д.15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1-я ул., д.15 к.2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Маресьева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д.16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д.18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д.27 к.2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д.29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д.32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д.39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73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д.14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 17, к. 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д.21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д.23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д.31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д.3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д.5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д.5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д.9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д.3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97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д.4 к. 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д.5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д.7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д.7 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д.9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д.9 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д.10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д.20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д.20 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д.29</w:t>
            </w:r>
          </w:p>
        </w:tc>
      </w:tr>
    </w:tbl>
    <w:p w:rsidR="001A51C0" w:rsidRDefault="001A51C0" w:rsidP="00E973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53A0" w:rsidRDefault="001A51C0" w:rsidP="001A51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3E1684">
        <w:rPr>
          <w:color w:val="000000"/>
          <w:sz w:val="26"/>
          <w:szCs w:val="26"/>
        </w:rPr>
        <w:t xml:space="preserve">Деятельность депутата Совета депутатов муниципального округа </w:t>
      </w:r>
      <w:r>
        <w:rPr>
          <w:color w:val="000000"/>
          <w:sz w:val="26"/>
          <w:szCs w:val="26"/>
        </w:rPr>
        <w:t>Некрасовка</w:t>
      </w:r>
      <w:r w:rsidRPr="003E1684">
        <w:rPr>
          <w:color w:val="000000"/>
          <w:sz w:val="26"/>
          <w:szCs w:val="26"/>
        </w:rPr>
        <w:t xml:space="preserve">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</w:t>
      </w:r>
      <w:r w:rsidRPr="003E1684">
        <w:rPr>
          <w:color w:val="000000"/>
          <w:sz w:val="26"/>
          <w:szCs w:val="26"/>
        </w:rPr>
        <w:lastRenderedPageBreak/>
        <w:t>полномочиями города Москвы», Уставом муниципального</w:t>
      </w:r>
      <w:proofErr w:type="gramEnd"/>
      <w:r w:rsidRPr="003E1684">
        <w:rPr>
          <w:color w:val="000000"/>
          <w:sz w:val="26"/>
          <w:szCs w:val="26"/>
        </w:rPr>
        <w:t xml:space="preserve"> округа </w:t>
      </w:r>
      <w:r>
        <w:rPr>
          <w:color w:val="000000"/>
          <w:sz w:val="26"/>
          <w:szCs w:val="26"/>
        </w:rPr>
        <w:t>Некрасовка</w:t>
      </w:r>
      <w:r w:rsidRPr="003E1684">
        <w:rPr>
          <w:color w:val="000000"/>
          <w:sz w:val="26"/>
          <w:szCs w:val="26"/>
        </w:rPr>
        <w:t xml:space="preserve">, Регламентом Совета депутатов муниципального округа </w:t>
      </w:r>
      <w:r>
        <w:rPr>
          <w:color w:val="000000"/>
          <w:sz w:val="26"/>
          <w:szCs w:val="26"/>
        </w:rPr>
        <w:t>Некрасовка</w:t>
      </w:r>
      <w:r w:rsidR="008053A0">
        <w:rPr>
          <w:color w:val="000000"/>
          <w:sz w:val="26"/>
          <w:szCs w:val="26"/>
        </w:rPr>
        <w:t>.</w:t>
      </w:r>
    </w:p>
    <w:p w:rsidR="001A51C0" w:rsidRPr="00D353D8" w:rsidRDefault="008053A0" w:rsidP="001A51C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Я, как депутат Совета депутатов, осуществляю свои полномочия на непостоянной основе. </w:t>
      </w:r>
      <w:r w:rsidR="008F4495" w:rsidRPr="008F4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</w:t>
      </w:r>
      <w:r w:rsidR="00786A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8F4495" w:rsidRPr="008F4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основными направлениями моей деятельности</w:t>
      </w:r>
      <w:r w:rsidR="001A51C0" w:rsidRPr="00D35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являлись: участие в заседаниях Совета депутатов,  работа в постоянных комиссиях Совета депутатов</w:t>
      </w:r>
      <w:r w:rsidR="00786A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A51C0" w:rsidRPr="00B33BF5" w:rsidRDefault="001A51C0" w:rsidP="001A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3BF5">
        <w:rPr>
          <w:rFonts w:ascii="Times New Roman" w:hAnsi="Times New Roman" w:cs="Times New Roman"/>
          <w:sz w:val="26"/>
          <w:szCs w:val="26"/>
          <w:u w:val="single"/>
        </w:rPr>
        <w:t>Участие в заседаниях Совета депутатов муниципального округа Некрасовка</w:t>
      </w:r>
    </w:p>
    <w:p w:rsidR="001A51C0" w:rsidRDefault="001A51C0" w:rsidP="001A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 xml:space="preserve"> В 20</w:t>
      </w:r>
      <w:r w:rsidR="00786A04">
        <w:rPr>
          <w:rFonts w:ascii="Times New Roman" w:hAnsi="Times New Roman" w:cs="Times New Roman"/>
          <w:sz w:val="26"/>
          <w:szCs w:val="26"/>
        </w:rPr>
        <w:t>20</w:t>
      </w:r>
      <w:r w:rsidRPr="00B33BF5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765E1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заседаний Совета депутатов</w:t>
      </w:r>
      <w:r w:rsidR="00765E16">
        <w:rPr>
          <w:rFonts w:ascii="Times New Roman" w:hAnsi="Times New Roman" w:cs="Times New Roman"/>
          <w:sz w:val="26"/>
          <w:szCs w:val="26"/>
        </w:rPr>
        <w:t>.</w:t>
      </w:r>
      <w:r w:rsidR="00786A04">
        <w:rPr>
          <w:rFonts w:ascii="Times New Roman" w:hAnsi="Times New Roman" w:cs="Times New Roman"/>
          <w:sz w:val="26"/>
          <w:szCs w:val="26"/>
        </w:rPr>
        <w:t xml:space="preserve"> Отсутствовал на двух заседаниях по уважительной причине. </w:t>
      </w:r>
    </w:p>
    <w:p w:rsidR="00111799" w:rsidRPr="00111799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799">
        <w:rPr>
          <w:rFonts w:ascii="Times New Roman" w:hAnsi="Times New Roman" w:cs="Times New Roman"/>
          <w:sz w:val="26"/>
          <w:szCs w:val="26"/>
        </w:rPr>
        <w:t xml:space="preserve">На заседаниях рассматривались вопросы и принимались решения, </w:t>
      </w:r>
      <w:r>
        <w:rPr>
          <w:rFonts w:ascii="Times New Roman" w:hAnsi="Times New Roman" w:cs="Times New Roman"/>
          <w:sz w:val="26"/>
          <w:szCs w:val="26"/>
        </w:rPr>
        <w:t xml:space="preserve">касающиеся </w:t>
      </w:r>
      <w:r w:rsidRPr="00111799">
        <w:rPr>
          <w:rFonts w:ascii="Times New Roman" w:hAnsi="Times New Roman" w:cs="Times New Roman"/>
          <w:sz w:val="26"/>
          <w:szCs w:val="26"/>
        </w:rPr>
        <w:t>осуществления  отдельных полномочий города Москвы, переданных Законом города Москвы от 11.07.2012 №39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11799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заслушиванию </w:t>
      </w:r>
      <w:r w:rsidRPr="000F3A0D">
        <w:rPr>
          <w:rFonts w:ascii="Times New Roman" w:hAnsi="Times New Roman" w:cs="Times New Roman"/>
          <w:sz w:val="26"/>
          <w:szCs w:val="26"/>
        </w:rPr>
        <w:t>отчета главы</w:t>
      </w:r>
      <w:r>
        <w:rPr>
          <w:rFonts w:ascii="Times New Roman" w:hAnsi="Times New Roman" w:cs="Times New Roman"/>
          <w:sz w:val="26"/>
          <w:szCs w:val="26"/>
        </w:rPr>
        <w:t xml:space="preserve"> управы района Некрасовка </w:t>
      </w:r>
      <w:r w:rsidRPr="000F3A0D">
        <w:rPr>
          <w:rFonts w:ascii="Times New Roman" w:hAnsi="Times New Roman" w:cs="Times New Roman"/>
          <w:sz w:val="26"/>
          <w:szCs w:val="26"/>
        </w:rPr>
        <w:t xml:space="preserve">и информации руководителей </w:t>
      </w:r>
      <w:r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</w:t>
      </w:r>
      <w:r w:rsidRPr="000F3A0D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района Некрасовка, учреждений здравоохранения филиалов №№4 и 5, детской поликлиники;</w:t>
      </w:r>
    </w:p>
    <w:p w:rsidR="00111799" w:rsidRPr="00191DB1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r w:rsidRPr="000F3A0D">
        <w:rPr>
          <w:rFonts w:ascii="Times New Roman" w:hAnsi="Times New Roman" w:cs="Times New Roman"/>
          <w:sz w:val="26"/>
          <w:szCs w:val="26"/>
        </w:rPr>
        <w:t xml:space="preserve">согласованию, внесенного главой управы района, ежегодного адресного перечня дворовых территорий для проведения работ по благоустройству дворовых </w:t>
      </w:r>
      <w:r w:rsidRPr="00191DB1">
        <w:rPr>
          <w:rFonts w:ascii="Times New Roman" w:hAnsi="Times New Roman" w:cs="Times New Roman"/>
          <w:sz w:val="26"/>
          <w:szCs w:val="26"/>
        </w:rPr>
        <w:t>территорий;</w:t>
      </w:r>
    </w:p>
    <w:p w:rsidR="00111799" w:rsidRPr="00866FE5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FE5">
        <w:rPr>
          <w:rFonts w:ascii="Times New Roman" w:hAnsi="Times New Roman" w:cs="Times New Roman"/>
          <w:sz w:val="26"/>
          <w:szCs w:val="26"/>
        </w:rPr>
        <w:t>- по согласованию установки ограждающих устройств на придомовых территориях многоквартирных домов;</w:t>
      </w:r>
    </w:p>
    <w:p w:rsidR="00111799" w:rsidRPr="00866FE5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FE5">
        <w:rPr>
          <w:rFonts w:ascii="Times New Roman" w:hAnsi="Times New Roman" w:cs="Times New Roman"/>
          <w:sz w:val="26"/>
          <w:szCs w:val="26"/>
        </w:rPr>
        <w:t>- по согласованию дополнительных мероприятий по социально-экономическому развитию района Некрасовка;</w:t>
      </w:r>
    </w:p>
    <w:p w:rsidR="00111799" w:rsidRDefault="00111799" w:rsidP="00111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FE5">
        <w:rPr>
          <w:rFonts w:ascii="Times New Roman" w:hAnsi="Times New Roman" w:cs="Times New Roman"/>
          <w:sz w:val="26"/>
          <w:szCs w:val="26"/>
        </w:rPr>
        <w:t>- в сфере работы с населением по</w:t>
      </w:r>
      <w:r w:rsidRPr="00191DB1">
        <w:rPr>
          <w:rFonts w:ascii="Times New Roman" w:hAnsi="Times New Roman" w:cs="Times New Roman"/>
          <w:sz w:val="26"/>
          <w:szCs w:val="26"/>
        </w:rPr>
        <w:t xml:space="preserve"> месту жительства</w:t>
      </w:r>
      <w:r>
        <w:rPr>
          <w:rFonts w:ascii="Times New Roman" w:hAnsi="Times New Roman" w:cs="Times New Roman"/>
          <w:sz w:val="26"/>
          <w:szCs w:val="26"/>
        </w:rPr>
        <w:t xml:space="preserve">: согласование </w:t>
      </w:r>
      <w:r w:rsidRPr="00191DB1">
        <w:rPr>
          <w:rFonts w:ascii="Times New Roman" w:hAnsi="Times New Roman" w:cs="Times New Roman"/>
          <w:sz w:val="26"/>
          <w:szCs w:val="26"/>
        </w:rPr>
        <w:t>ежеквартальн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сводн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календарного план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91DB1">
        <w:rPr>
          <w:rFonts w:ascii="Times New Roman" w:hAnsi="Times New Roman" w:cs="Times New Roman"/>
          <w:sz w:val="26"/>
          <w:szCs w:val="26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жительства.</w:t>
      </w:r>
      <w:proofErr w:type="gramEnd"/>
    </w:p>
    <w:p w:rsidR="00111799" w:rsidRDefault="00866FE5" w:rsidP="0086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году принимал участие в рассмотрении и принятии решений по </w:t>
      </w:r>
      <w:r w:rsidRPr="00866FE5">
        <w:rPr>
          <w:rFonts w:ascii="Times New Roman" w:hAnsi="Times New Roman" w:cs="Times New Roman"/>
          <w:sz w:val="26"/>
          <w:szCs w:val="26"/>
        </w:rPr>
        <w:t xml:space="preserve"> утверждению местного бюджета, исполнению бюджета  за квартал, полугодие и девять месяцев, утверждению годового отчета, по внесению изменений в Устав муниципального округа Некрасовка,</w:t>
      </w:r>
      <w:r>
        <w:rPr>
          <w:rFonts w:ascii="Times New Roman" w:hAnsi="Times New Roman" w:cs="Times New Roman"/>
          <w:sz w:val="26"/>
          <w:szCs w:val="26"/>
        </w:rPr>
        <w:t xml:space="preserve"> градостроительным вопросам, касающихся территории муниципального округа. </w:t>
      </w:r>
      <w:r w:rsidR="00786A04">
        <w:rPr>
          <w:rFonts w:ascii="Times New Roman" w:hAnsi="Times New Roman" w:cs="Times New Roman"/>
          <w:sz w:val="26"/>
          <w:szCs w:val="26"/>
        </w:rPr>
        <w:t>На заседаниях рассмотрено и принято 76 решений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6FE5" w:rsidRPr="00191DB1" w:rsidRDefault="00866FE5" w:rsidP="0086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6FE5" w:rsidRPr="00B33BF5" w:rsidRDefault="00866FE5" w:rsidP="0086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3BF5">
        <w:rPr>
          <w:rFonts w:ascii="Times New Roman" w:hAnsi="Times New Roman" w:cs="Times New Roman"/>
          <w:sz w:val="26"/>
          <w:szCs w:val="26"/>
          <w:u w:val="single"/>
        </w:rPr>
        <w:t>Участие в постоянных комиссиях Совета депутатов муниципального округа Некрасовка</w:t>
      </w:r>
    </w:p>
    <w:p w:rsidR="008053A0" w:rsidRDefault="008053A0" w:rsidP="00805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>Являюсь председателе</w:t>
      </w:r>
      <w:r w:rsidR="00F215D7">
        <w:rPr>
          <w:rFonts w:ascii="Times New Roman" w:hAnsi="Times New Roman" w:cs="Times New Roman"/>
          <w:sz w:val="26"/>
          <w:szCs w:val="26"/>
        </w:rPr>
        <w:t>м</w:t>
      </w:r>
      <w:r w:rsidRPr="00B33BF5"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Некрасовка </w:t>
      </w:r>
      <w:r w:rsidRPr="00B33BF5">
        <w:rPr>
          <w:rFonts w:ascii="Times New Roman" w:hAnsi="Times New Roman" w:cs="Times New Roman"/>
          <w:sz w:val="26"/>
          <w:szCs w:val="26"/>
        </w:rPr>
        <w:t>по реализации Закона города Москвы 11.07.2012 №39 «О наделении органов местного самоуправления муниципальных округов в городе Москве отдельными полномочиями города Москвы»</w:t>
      </w:r>
      <w:r w:rsidRPr="006A6EB3">
        <w:rPr>
          <w:rFonts w:ascii="Times New Roman" w:hAnsi="Times New Roman" w:cs="Times New Roman"/>
          <w:sz w:val="26"/>
          <w:szCs w:val="26"/>
        </w:rPr>
        <w:t>.</w:t>
      </w:r>
    </w:p>
    <w:p w:rsidR="0048713E" w:rsidRDefault="008053A0" w:rsidP="0048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 xml:space="preserve">За отчетный период состоялось </w:t>
      </w:r>
      <w:r w:rsidR="00786A04">
        <w:rPr>
          <w:rFonts w:ascii="Times New Roman" w:hAnsi="Times New Roman" w:cs="Times New Roman"/>
          <w:sz w:val="26"/>
          <w:szCs w:val="26"/>
        </w:rPr>
        <w:t>4</w:t>
      </w:r>
      <w:r w:rsidRPr="006A6EB3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786A04">
        <w:rPr>
          <w:rFonts w:ascii="Times New Roman" w:hAnsi="Times New Roman" w:cs="Times New Roman"/>
          <w:sz w:val="26"/>
          <w:szCs w:val="26"/>
        </w:rPr>
        <w:t>я</w:t>
      </w:r>
      <w:r w:rsidRPr="006A6EB3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, из них</w:t>
      </w:r>
      <w:r w:rsidR="00786A04">
        <w:rPr>
          <w:rFonts w:ascii="Times New Roman" w:hAnsi="Times New Roman" w:cs="Times New Roman"/>
          <w:sz w:val="26"/>
          <w:szCs w:val="26"/>
        </w:rPr>
        <w:t xml:space="preserve"> два</w:t>
      </w:r>
      <w:r>
        <w:rPr>
          <w:rFonts w:ascii="Times New Roman" w:hAnsi="Times New Roman" w:cs="Times New Roman"/>
          <w:sz w:val="26"/>
          <w:szCs w:val="26"/>
        </w:rPr>
        <w:t xml:space="preserve"> с выездом на место.</w:t>
      </w:r>
    </w:p>
    <w:p w:rsidR="0048713E" w:rsidRDefault="0048713E" w:rsidP="002B6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заседаниях рассматривались вопросы </w:t>
      </w:r>
      <w:r w:rsidRPr="00072D9B">
        <w:rPr>
          <w:rFonts w:ascii="Times New Roman" w:hAnsi="Times New Roman" w:cs="Times New Roman"/>
          <w:sz w:val="26"/>
          <w:szCs w:val="26"/>
        </w:rPr>
        <w:t xml:space="preserve">по установке  ограждающих устройств (шлагбаумов) на придомовых территориях муниципального округа. Как правило, комиссия </w:t>
      </w:r>
      <w:r w:rsidR="000E6584">
        <w:rPr>
          <w:rFonts w:ascii="Times New Roman" w:hAnsi="Times New Roman" w:cs="Times New Roman"/>
          <w:sz w:val="26"/>
          <w:szCs w:val="26"/>
        </w:rPr>
        <w:t xml:space="preserve">проводила выездные заседания. Совместно с жителями депутаты  наглядно обсуждали планируемые места размещения шлагбаумов, отвечали на наиболее часто встречающиеся вопросы, разъясняли порядок их установки, соблюдения приоритетных условий по обеспечению требований безопасности и беспрепятственного проезда экстренных служб. </w:t>
      </w:r>
      <w:r w:rsidR="000E6584" w:rsidRPr="000E6584">
        <w:rPr>
          <w:rFonts w:ascii="Times New Roman" w:hAnsi="Times New Roman" w:cs="Times New Roman"/>
          <w:sz w:val="26"/>
          <w:szCs w:val="26"/>
        </w:rPr>
        <w:t>В спорных ситуациях совместно с жителями помогали найти  компромиссное решение, договориться между собой.</w:t>
      </w:r>
    </w:p>
    <w:p w:rsidR="002D3ADB" w:rsidRPr="002B6293" w:rsidRDefault="002D3ADB" w:rsidP="002B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293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Рассмотрено обращение жителей пятого квартала района Некрасовка по вопросу установки  ограждающих устройств на придомовых территориях в пределах межевания квартала (на въездах-выездах). </w:t>
      </w:r>
    </w:p>
    <w:p w:rsidR="002B6293" w:rsidRPr="002B6293" w:rsidRDefault="002B6293" w:rsidP="002B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293">
        <w:rPr>
          <w:rFonts w:ascii="Times New Roman" w:hAnsi="Times New Roman" w:cs="Times New Roman"/>
          <w:sz w:val="26"/>
          <w:szCs w:val="26"/>
        </w:rPr>
        <w:t xml:space="preserve">Для наглядной оценки сложившейся ситуации и установления мест предполагаемого размещения ограждающих устройств была проведена встреча с представителями пятого квартала района Некрасовка с выездом на место      </w:t>
      </w:r>
    </w:p>
    <w:p w:rsidR="002D3ADB" w:rsidRPr="002B6293" w:rsidRDefault="002D3ADB" w:rsidP="002B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293">
        <w:rPr>
          <w:rFonts w:ascii="Times New Roman" w:hAnsi="Times New Roman" w:cs="Times New Roman"/>
          <w:sz w:val="26"/>
          <w:szCs w:val="26"/>
        </w:rPr>
        <w:t xml:space="preserve">Жителям даны разъяснения действующего законодательства по вопросам организации установки ограждающих устройств в пределах </w:t>
      </w:r>
      <w:proofErr w:type="gramStart"/>
      <w:r w:rsidRPr="002B6293">
        <w:rPr>
          <w:rFonts w:ascii="Times New Roman" w:hAnsi="Times New Roman" w:cs="Times New Roman"/>
          <w:sz w:val="26"/>
          <w:szCs w:val="26"/>
        </w:rPr>
        <w:t>границ проектов межевания кварталов района</w:t>
      </w:r>
      <w:proofErr w:type="gramEnd"/>
      <w:r w:rsidRPr="002B6293">
        <w:rPr>
          <w:rFonts w:ascii="Times New Roman" w:hAnsi="Times New Roman" w:cs="Times New Roman"/>
          <w:sz w:val="26"/>
          <w:szCs w:val="26"/>
        </w:rPr>
        <w:t xml:space="preserve"> Некрасовка. </w:t>
      </w:r>
    </w:p>
    <w:p w:rsidR="002D3ADB" w:rsidRDefault="002B6293" w:rsidP="002B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293">
        <w:rPr>
          <w:rFonts w:ascii="Times New Roman" w:hAnsi="Times New Roman" w:cs="Times New Roman"/>
          <w:sz w:val="26"/>
          <w:szCs w:val="26"/>
        </w:rPr>
        <w:t xml:space="preserve">По результатам встречи Главой муниципального округа Некрасовка </w:t>
      </w:r>
      <w:proofErr w:type="spellStart"/>
      <w:r w:rsidRPr="002B6293">
        <w:rPr>
          <w:rFonts w:ascii="Times New Roman" w:hAnsi="Times New Roman" w:cs="Times New Roman"/>
          <w:sz w:val="26"/>
          <w:szCs w:val="26"/>
        </w:rPr>
        <w:t>Ухаботиной</w:t>
      </w:r>
      <w:proofErr w:type="spellEnd"/>
      <w:r w:rsidRPr="002B6293">
        <w:rPr>
          <w:rFonts w:ascii="Times New Roman" w:hAnsi="Times New Roman" w:cs="Times New Roman"/>
          <w:sz w:val="26"/>
          <w:szCs w:val="26"/>
        </w:rPr>
        <w:t xml:space="preserve"> И.В. направлены письма в Департамент городского имущества города Москвы, Префекту ЮВАО по оказанию содействия в перераспределении внутриквартальной территории между многоквартирными домами с учетом фактического использования въезда-выезд</w:t>
      </w:r>
      <w:proofErr w:type="gramStart"/>
      <w:r w:rsidRPr="002B6293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2B6293">
        <w:rPr>
          <w:rFonts w:ascii="Times New Roman" w:hAnsi="Times New Roman" w:cs="Times New Roman"/>
          <w:sz w:val="26"/>
          <w:szCs w:val="26"/>
        </w:rPr>
        <w:t>доступа) к объекту социального назначения (дошкольное образовательное учреждение) и придомовых территорий за счет средств бюджета города Москвы</w:t>
      </w:r>
      <w:r>
        <w:rPr>
          <w:rFonts w:ascii="Times New Roman" w:hAnsi="Times New Roman" w:cs="Times New Roman"/>
          <w:sz w:val="26"/>
          <w:szCs w:val="26"/>
        </w:rPr>
        <w:t xml:space="preserve">, а также в </w:t>
      </w:r>
      <w:proofErr w:type="spellStart"/>
      <w:r w:rsidRPr="002B6293">
        <w:rPr>
          <w:rFonts w:ascii="Times New Roman" w:hAnsi="Times New Roman" w:cs="Times New Roman"/>
          <w:sz w:val="26"/>
          <w:szCs w:val="26"/>
        </w:rPr>
        <w:t>Кузьминскую</w:t>
      </w:r>
      <w:proofErr w:type="spellEnd"/>
      <w:r w:rsidRPr="002B6293">
        <w:rPr>
          <w:rFonts w:ascii="Times New Roman" w:hAnsi="Times New Roman" w:cs="Times New Roman"/>
          <w:sz w:val="26"/>
          <w:szCs w:val="26"/>
        </w:rPr>
        <w:t xml:space="preserve"> межрайонную  прокуратуру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697B" w:rsidRPr="002B6293" w:rsidRDefault="005F697B" w:rsidP="002B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Принимал участие в заседании Бюджетно-финансовой комиссии</w:t>
      </w:r>
    </w:p>
    <w:p w:rsidR="000E6584" w:rsidRDefault="000E6584" w:rsidP="000E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B3">
        <w:rPr>
          <w:rFonts w:ascii="Times New Roman" w:hAnsi="Times New Roman" w:cs="Times New Roman"/>
          <w:sz w:val="26"/>
          <w:szCs w:val="26"/>
        </w:rPr>
        <w:t xml:space="preserve">Подготовленные </w:t>
      </w:r>
      <w:r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6A6EB3">
        <w:rPr>
          <w:rFonts w:ascii="Times New Roman" w:hAnsi="Times New Roman" w:cs="Times New Roman"/>
          <w:sz w:val="26"/>
          <w:szCs w:val="26"/>
        </w:rPr>
        <w:t xml:space="preserve">проекты решений выносились на заседания Совета депутатов для рассмотрения и </w:t>
      </w:r>
      <w:r w:rsidR="008719C9">
        <w:rPr>
          <w:rFonts w:ascii="Times New Roman" w:hAnsi="Times New Roman" w:cs="Times New Roman"/>
          <w:sz w:val="26"/>
          <w:szCs w:val="26"/>
        </w:rPr>
        <w:t>согласования</w:t>
      </w:r>
      <w:r w:rsidRPr="006A6EB3">
        <w:rPr>
          <w:rFonts w:ascii="Times New Roman" w:hAnsi="Times New Roman" w:cs="Times New Roman"/>
          <w:sz w:val="26"/>
          <w:szCs w:val="26"/>
        </w:rPr>
        <w:t>.</w:t>
      </w:r>
    </w:p>
    <w:p w:rsidR="00972031" w:rsidRPr="00972031" w:rsidRDefault="008719C9" w:rsidP="005F6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F41E3" w:rsidRDefault="00310439" w:rsidP="00AF4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0439">
        <w:rPr>
          <w:rFonts w:ascii="Times New Roman" w:hAnsi="Times New Roman" w:cs="Times New Roman"/>
          <w:sz w:val="26"/>
          <w:szCs w:val="26"/>
          <w:u w:val="single"/>
        </w:rPr>
        <w:t>Иные формы депутатской деятельности</w:t>
      </w:r>
    </w:p>
    <w:p w:rsidR="005F697B" w:rsidRDefault="005F697B" w:rsidP="005F6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уполномоченный депутат для участия в работе комиссий, осуществляющих открытие работ и приемку выполненных работ, принимал у</w:t>
      </w:r>
      <w:r w:rsidRPr="00BE43D4">
        <w:rPr>
          <w:rFonts w:ascii="Times New Roman" w:hAnsi="Times New Roman" w:cs="Times New Roman"/>
          <w:sz w:val="26"/>
          <w:szCs w:val="26"/>
        </w:rPr>
        <w:t xml:space="preserve">частие в комиссионной приемке </w:t>
      </w:r>
      <w:r>
        <w:rPr>
          <w:rFonts w:ascii="Times New Roman" w:hAnsi="Times New Roman" w:cs="Times New Roman"/>
          <w:sz w:val="26"/>
          <w:szCs w:val="26"/>
        </w:rPr>
        <w:t xml:space="preserve">(открытии) </w:t>
      </w:r>
      <w:r w:rsidRPr="00BE43D4">
        <w:rPr>
          <w:rFonts w:ascii="Times New Roman" w:hAnsi="Times New Roman" w:cs="Times New Roman"/>
          <w:sz w:val="26"/>
          <w:szCs w:val="26"/>
        </w:rPr>
        <w:t xml:space="preserve">работ по приведению в порядок подъездов </w:t>
      </w:r>
      <w:r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Pr="00BE43D4">
        <w:rPr>
          <w:rFonts w:ascii="Times New Roman" w:hAnsi="Times New Roman" w:cs="Times New Roman"/>
          <w:sz w:val="26"/>
          <w:szCs w:val="26"/>
        </w:rPr>
        <w:t xml:space="preserve"> по адрес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BE43D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71273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>Липчанского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д.1,д.2, д.3, д.9, ул.Покровская, д.18.</w:t>
      </w:r>
    </w:p>
    <w:p w:rsidR="00AF41E3" w:rsidRDefault="00AF41E3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1E3" w:rsidRDefault="00AF41E3" w:rsidP="00AF41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F41E3">
        <w:rPr>
          <w:rFonts w:ascii="Times New Roman" w:hAnsi="Times New Roman"/>
          <w:sz w:val="26"/>
          <w:szCs w:val="26"/>
          <w:u w:val="single"/>
        </w:rPr>
        <w:t>Прием граждан</w:t>
      </w:r>
    </w:p>
    <w:p w:rsidR="00EE4560" w:rsidRDefault="00972031" w:rsidP="00EE45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деятельности депутата, являюсь </w:t>
      </w:r>
      <w:r w:rsidR="000F1823">
        <w:rPr>
          <w:rFonts w:ascii="Times New Roman" w:hAnsi="Times New Roman" w:cs="Times New Roman"/>
          <w:sz w:val="26"/>
          <w:szCs w:val="26"/>
        </w:rPr>
        <w:t>руководителем Производственно-складской базы</w:t>
      </w:r>
      <w:r w:rsidR="00EE4560">
        <w:rPr>
          <w:rFonts w:ascii="Times New Roman" w:hAnsi="Times New Roman" w:cs="Times New Roman"/>
          <w:sz w:val="26"/>
          <w:szCs w:val="26"/>
        </w:rPr>
        <w:t xml:space="preserve"> Управления логистики АО «Мосводоканал» и веду </w:t>
      </w:r>
      <w:r>
        <w:rPr>
          <w:rFonts w:ascii="Times New Roman" w:hAnsi="Times New Roman" w:cs="Times New Roman"/>
          <w:sz w:val="26"/>
          <w:szCs w:val="26"/>
        </w:rPr>
        <w:t xml:space="preserve">прием избирателей и граждан </w:t>
      </w:r>
      <w:r w:rsidRPr="00EE4560">
        <w:rPr>
          <w:rFonts w:ascii="Times New Roman" w:hAnsi="Times New Roman"/>
          <w:sz w:val="26"/>
          <w:szCs w:val="26"/>
        </w:rPr>
        <w:t xml:space="preserve">на своем рабочем месте по адресу: </w:t>
      </w:r>
      <w:r w:rsidR="00EE4560" w:rsidRPr="00EE4560">
        <w:rPr>
          <w:rFonts w:ascii="Times New Roman" w:hAnsi="Times New Roman"/>
          <w:sz w:val="26"/>
          <w:szCs w:val="26"/>
        </w:rPr>
        <w:t>ул.2-я Вольская, д.34 стр.1 административный корпус ПСБ</w:t>
      </w:r>
      <w:r w:rsidR="00EE4560">
        <w:rPr>
          <w:rFonts w:ascii="Times New Roman" w:hAnsi="Times New Roman"/>
          <w:sz w:val="26"/>
          <w:szCs w:val="26"/>
        </w:rPr>
        <w:t>.</w:t>
      </w:r>
    </w:p>
    <w:p w:rsidR="005F697B" w:rsidRDefault="005F697B" w:rsidP="005F6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F8C">
        <w:rPr>
          <w:rFonts w:ascii="Times New Roman" w:hAnsi="Times New Roman" w:cs="Times New Roman"/>
          <w:sz w:val="26"/>
          <w:szCs w:val="26"/>
        </w:rPr>
        <w:t>В соответствии с Указом Мэра Москвы от 5 марта 2020 г. </w:t>
      </w:r>
      <w:hyperlink r:id="rId5" w:history="1">
        <w:r w:rsidRPr="00DB5F8C">
          <w:rPr>
            <w:rFonts w:ascii="Times New Roman" w:hAnsi="Times New Roman" w:cs="Times New Roman"/>
            <w:sz w:val="26"/>
            <w:szCs w:val="26"/>
          </w:rPr>
          <w:t>№ 12-УМ</w:t>
        </w:r>
      </w:hyperlink>
      <w:r w:rsidRPr="00DB5F8C">
        <w:rPr>
          <w:rFonts w:ascii="Times New Roman" w:hAnsi="Times New Roman" w:cs="Times New Roman"/>
          <w:sz w:val="26"/>
          <w:szCs w:val="26"/>
        </w:rPr>
        <w:t> "О введении режима повышенной готовности»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B5F8C">
        <w:rPr>
          <w:rFonts w:ascii="Times New Roman" w:hAnsi="Times New Roman" w:cs="Times New Roman"/>
          <w:sz w:val="26"/>
          <w:szCs w:val="26"/>
        </w:rPr>
        <w:t xml:space="preserve"> в связи с необходимостью принятия мер по нераспространению </w:t>
      </w:r>
      <w:proofErr w:type="spellStart"/>
      <w:r w:rsidRPr="00DB5F8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B5F8C">
        <w:rPr>
          <w:rFonts w:ascii="Times New Roman" w:hAnsi="Times New Roman" w:cs="Times New Roman"/>
          <w:sz w:val="26"/>
          <w:szCs w:val="26"/>
        </w:rPr>
        <w:t xml:space="preserve"> инфекции прием граждан осуществлялся дистанционно. Обращения принимались через электронную почту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DB5F8C">
        <w:rPr>
          <w:rFonts w:ascii="Times New Roman" w:hAnsi="Times New Roman" w:cs="Times New Roman"/>
          <w:sz w:val="26"/>
          <w:szCs w:val="26"/>
        </w:rPr>
        <w:t xml:space="preserve"> по телефону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697B" w:rsidRPr="007D014C" w:rsidRDefault="005F697B" w:rsidP="005F6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Большинство вопросов, поступающих на личном приеме касались сферы </w:t>
      </w:r>
      <w:r w:rsidRPr="00B36E6E">
        <w:rPr>
          <w:rFonts w:ascii="Times New Roman" w:hAnsi="Times New Roman" w:cs="Times New Roman"/>
          <w:sz w:val="26"/>
          <w:szCs w:val="26"/>
        </w:rPr>
        <w:t>благоустройства,</w:t>
      </w:r>
      <w:r>
        <w:rPr>
          <w:rFonts w:ascii="Times New Roman" w:hAnsi="Times New Roman" w:cs="Times New Roman"/>
          <w:sz w:val="26"/>
          <w:szCs w:val="26"/>
        </w:rPr>
        <w:t xml:space="preserve"> содержания дворовых территорий и детских площадок,</w:t>
      </w:r>
      <w:r w:rsidRPr="00B36E6E">
        <w:rPr>
          <w:rFonts w:ascii="Times New Roman" w:hAnsi="Times New Roman" w:cs="Times New Roman"/>
          <w:sz w:val="26"/>
          <w:szCs w:val="26"/>
        </w:rPr>
        <w:t xml:space="preserve"> организации дорожного движения</w:t>
      </w:r>
      <w:r>
        <w:rPr>
          <w:rFonts w:ascii="Times New Roman" w:hAnsi="Times New Roman" w:cs="Times New Roman"/>
          <w:sz w:val="26"/>
          <w:szCs w:val="26"/>
        </w:rPr>
        <w:t>, транспортного сообщения, образования, оказания медицинских услуг и улучшения экологической обстановки в районе.</w:t>
      </w:r>
    </w:p>
    <w:p w:rsidR="005F697B" w:rsidRPr="005F697B" w:rsidRDefault="005F697B" w:rsidP="00EE456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B7E83">
        <w:rPr>
          <w:rFonts w:ascii="Times New Roman" w:hAnsi="Times New Roman" w:cs="Times New Roman"/>
          <w:color w:val="000000" w:themeColor="text1"/>
          <w:sz w:val="26"/>
          <w:szCs w:val="26"/>
        </w:rPr>
        <w:t>Всего</w:t>
      </w:r>
      <w:r w:rsidR="000A5D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7E83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r w:rsidR="000A5D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7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отчетный период получено </w:t>
      </w:r>
      <w:r w:rsidR="00DB7E83" w:rsidRPr="00DB7E83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DB7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обращения: по вопросам</w:t>
      </w:r>
      <w:r w:rsidR="00DB7E83">
        <w:rPr>
          <w:rFonts w:ascii="Times New Roman" w:hAnsi="Times New Roman" w:cs="Times New Roman"/>
          <w:color w:val="000000" w:themeColor="text1"/>
          <w:sz w:val="26"/>
          <w:szCs w:val="26"/>
        </w:rPr>
        <w:t>, касающимся установки ограждающих устройств на придомовой территории, транспортной доступности, медицинского обеспечения, благоустройства и экологии в районе.</w:t>
      </w:r>
    </w:p>
    <w:p w:rsidR="00A77A18" w:rsidRPr="00577A50" w:rsidRDefault="00A77A18" w:rsidP="00A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Многие вопросы решались в ходе приема. На все обращения даны ответы и разъяснения.</w:t>
      </w:r>
    </w:p>
    <w:p w:rsidR="00A77A18" w:rsidRPr="00577A50" w:rsidRDefault="00A77A18" w:rsidP="00A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Имею личную страницу в социальных сетях «Избиратель-Депутат».</w:t>
      </w:r>
    </w:p>
    <w:p w:rsidR="00AF41E3" w:rsidRDefault="00AF41E3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0439" w:rsidRPr="00301D41" w:rsidRDefault="00301D41" w:rsidP="00191D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D41">
        <w:rPr>
          <w:rFonts w:ascii="Times New Roman" w:hAnsi="Times New Roman" w:cs="Times New Roman"/>
          <w:b/>
          <w:sz w:val="26"/>
          <w:szCs w:val="26"/>
        </w:rPr>
        <w:t>Депутат Совета депутатов муниципального округа Некрасовка</w:t>
      </w:r>
    </w:p>
    <w:p w:rsidR="00301D41" w:rsidRPr="00301D41" w:rsidRDefault="008053A0" w:rsidP="00191D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П.А.Агапкин</w:t>
      </w:r>
    </w:p>
    <w:sectPr w:rsidR="00301D41" w:rsidRPr="00301D41" w:rsidSect="00777ED7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1929"/>
    <w:multiLevelType w:val="hybridMultilevel"/>
    <w:tmpl w:val="5184B0D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6A"/>
    <w:rsid w:val="00072D9B"/>
    <w:rsid w:val="0009057E"/>
    <w:rsid w:val="000A5DE1"/>
    <w:rsid w:val="000C20C5"/>
    <w:rsid w:val="000E6584"/>
    <w:rsid w:val="000F1823"/>
    <w:rsid w:val="000F3A0D"/>
    <w:rsid w:val="00111799"/>
    <w:rsid w:val="00114C81"/>
    <w:rsid w:val="0013207A"/>
    <w:rsid w:val="001762E0"/>
    <w:rsid w:val="00191DB1"/>
    <w:rsid w:val="001A5167"/>
    <w:rsid w:val="001A51C0"/>
    <w:rsid w:val="0020632E"/>
    <w:rsid w:val="00220C16"/>
    <w:rsid w:val="00242D77"/>
    <w:rsid w:val="002B6293"/>
    <w:rsid w:val="002B68DB"/>
    <w:rsid w:val="002D3ADB"/>
    <w:rsid w:val="002F0EB3"/>
    <w:rsid w:val="00301A2F"/>
    <w:rsid w:val="00301D41"/>
    <w:rsid w:val="00310439"/>
    <w:rsid w:val="00315533"/>
    <w:rsid w:val="00333A60"/>
    <w:rsid w:val="003845EB"/>
    <w:rsid w:val="003A2C9D"/>
    <w:rsid w:val="003C1D98"/>
    <w:rsid w:val="003C7E9A"/>
    <w:rsid w:val="003D006D"/>
    <w:rsid w:val="00423820"/>
    <w:rsid w:val="004760F5"/>
    <w:rsid w:val="0048713E"/>
    <w:rsid w:val="00510CA6"/>
    <w:rsid w:val="00511273"/>
    <w:rsid w:val="00534914"/>
    <w:rsid w:val="0055401A"/>
    <w:rsid w:val="00566E15"/>
    <w:rsid w:val="00577A50"/>
    <w:rsid w:val="005B0D3C"/>
    <w:rsid w:val="005E55B0"/>
    <w:rsid w:val="005F697B"/>
    <w:rsid w:val="005F7AA0"/>
    <w:rsid w:val="006A7BFB"/>
    <w:rsid w:val="00703065"/>
    <w:rsid w:val="00765E16"/>
    <w:rsid w:val="00777ED7"/>
    <w:rsid w:val="0078594E"/>
    <w:rsid w:val="00786980"/>
    <w:rsid w:val="00786A04"/>
    <w:rsid w:val="007A0412"/>
    <w:rsid w:val="007C421E"/>
    <w:rsid w:val="008053A0"/>
    <w:rsid w:val="0086146F"/>
    <w:rsid w:val="00864A66"/>
    <w:rsid w:val="00866FE5"/>
    <w:rsid w:val="008719C9"/>
    <w:rsid w:val="00883B80"/>
    <w:rsid w:val="0089778E"/>
    <w:rsid w:val="008D35BD"/>
    <w:rsid w:val="008F4495"/>
    <w:rsid w:val="0092307D"/>
    <w:rsid w:val="00937A23"/>
    <w:rsid w:val="009645C9"/>
    <w:rsid w:val="00972031"/>
    <w:rsid w:val="00974BF8"/>
    <w:rsid w:val="00984D58"/>
    <w:rsid w:val="00995CF6"/>
    <w:rsid w:val="009E1A80"/>
    <w:rsid w:val="00A302DA"/>
    <w:rsid w:val="00A77A18"/>
    <w:rsid w:val="00A8519E"/>
    <w:rsid w:val="00AD2763"/>
    <w:rsid w:val="00AF41E3"/>
    <w:rsid w:val="00B11BB5"/>
    <w:rsid w:val="00B3328B"/>
    <w:rsid w:val="00B33BF5"/>
    <w:rsid w:val="00B43BAE"/>
    <w:rsid w:val="00B70A13"/>
    <w:rsid w:val="00B971B9"/>
    <w:rsid w:val="00BA7FAF"/>
    <w:rsid w:val="00BB2840"/>
    <w:rsid w:val="00BB6B9D"/>
    <w:rsid w:val="00BE14BF"/>
    <w:rsid w:val="00BE43D4"/>
    <w:rsid w:val="00C14C11"/>
    <w:rsid w:val="00C16D6B"/>
    <w:rsid w:val="00D967AE"/>
    <w:rsid w:val="00DB7E83"/>
    <w:rsid w:val="00E9736A"/>
    <w:rsid w:val="00EC37E9"/>
    <w:rsid w:val="00ED395C"/>
    <w:rsid w:val="00EE4560"/>
    <w:rsid w:val="00F215D7"/>
    <w:rsid w:val="00F56B06"/>
    <w:rsid w:val="00FD3DCA"/>
    <w:rsid w:val="00FE0DEE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33BF5"/>
    <w:rPr>
      <w:b/>
      <w:bCs/>
    </w:rPr>
  </w:style>
  <w:style w:type="paragraph" w:customStyle="1" w:styleId="ConsPlusNormal">
    <w:name w:val="ConsPlusNormal"/>
    <w:link w:val="ConsPlusNormal0"/>
    <w:rsid w:val="000F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866FE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0/03/05/moscow-ukaz12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 СП1</dc:creator>
  <cp:lastModifiedBy>Людмила</cp:lastModifiedBy>
  <cp:revision>20</cp:revision>
  <cp:lastPrinted>2021-01-15T07:21:00Z</cp:lastPrinted>
  <dcterms:created xsi:type="dcterms:W3CDTF">2020-02-19T12:43:00Z</dcterms:created>
  <dcterms:modified xsi:type="dcterms:W3CDTF">2021-01-15T07:22:00Z</dcterms:modified>
</cp:coreProperties>
</file>